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FF85" w14:textId="79D6FFF9" w:rsidR="00910424" w:rsidRPr="005739E9" w:rsidRDefault="00DF1E9C" w:rsidP="00B21488">
      <w:pPr>
        <w:spacing w:after="0" w:line="259" w:lineRule="auto"/>
        <w:ind w:left="0"/>
        <w:jc w:val="center"/>
        <w:rPr>
          <w:sz w:val="52"/>
          <w:szCs w:val="52"/>
          <w:lang w:val="sk-SK"/>
        </w:rPr>
      </w:pPr>
      <w:r w:rsidRPr="005739E9">
        <w:rPr>
          <w:sz w:val="52"/>
          <w:szCs w:val="52"/>
          <w:lang w:val="sk-SK"/>
        </w:rPr>
        <w:t>Odstúpenie spotrebiteľa od zmluvy</w:t>
      </w:r>
    </w:p>
    <w:p w14:paraId="11ABE9B1" w14:textId="77777777" w:rsidR="00370C84" w:rsidRDefault="00370C84" w:rsidP="00B21488">
      <w:pPr>
        <w:spacing w:after="111" w:line="259" w:lineRule="auto"/>
        <w:ind w:left="0"/>
        <w:rPr>
          <w:b/>
          <w:bCs/>
          <w:szCs w:val="20"/>
          <w:lang w:val="sk-SK"/>
        </w:rPr>
      </w:pPr>
    </w:p>
    <w:p w14:paraId="11EFC662" w14:textId="77777777" w:rsidR="00B21488" w:rsidRDefault="00B21488" w:rsidP="00B21488">
      <w:pPr>
        <w:spacing w:after="111" w:line="259" w:lineRule="auto"/>
        <w:ind w:left="0"/>
        <w:rPr>
          <w:b/>
          <w:bCs/>
          <w:sz w:val="24"/>
          <w:szCs w:val="24"/>
          <w:lang w:val="sk-SK"/>
        </w:rPr>
      </w:pPr>
    </w:p>
    <w:p w14:paraId="2A056EAE" w14:textId="2FF3B219" w:rsidR="00910424" w:rsidRPr="00370C84" w:rsidRDefault="00DF1E9C" w:rsidP="00B21488">
      <w:pPr>
        <w:spacing w:after="111" w:line="259" w:lineRule="auto"/>
        <w:ind w:left="0"/>
        <w:rPr>
          <w:b/>
          <w:bCs/>
          <w:sz w:val="24"/>
          <w:szCs w:val="24"/>
          <w:lang w:val="sk-SK"/>
        </w:rPr>
      </w:pPr>
      <w:r w:rsidRPr="00370C84">
        <w:rPr>
          <w:b/>
          <w:bCs/>
          <w:sz w:val="24"/>
          <w:szCs w:val="24"/>
          <w:lang w:val="sk-SK"/>
        </w:rPr>
        <w:t>Kupujúci</w:t>
      </w:r>
      <w:r w:rsidR="00CA66D1">
        <w:rPr>
          <w:b/>
          <w:bCs/>
          <w:sz w:val="24"/>
          <w:szCs w:val="24"/>
          <w:lang w:val="sk-SK"/>
        </w:rPr>
        <w:t xml:space="preserve"> </w:t>
      </w:r>
      <w:r w:rsidRPr="00370C84">
        <w:rPr>
          <w:b/>
          <w:bCs/>
          <w:sz w:val="24"/>
          <w:szCs w:val="24"/>
          <w:lang w:val="sk-SK"/>
        </w:rPr>
        <w:t>-</w:t>
      </w:r>
      <w:r w:rsidR="00CA66D1">
        <w:rPr>
          <w:b/>
          <w:bCs/>
          <w:sz w:val="24"/>
          <w:szCs w:val="24"/>
          <w:lang w:val="sk-SK"/>
        </w:rPr>
        <w:t xml:space="preserve"> </w:t>
      </w:r>
      <w:r w:rsidRPr="00370C84">
        <w:rPr>
          <w:b/>
          <w:bCs/>
          <w:sz w:val="24"/>
          <w:szCs w:val="24"/>
          <w:lang w:val="sk-SK"/>
        </w:rPr>
        <w:t>spotrebiteľ</w:t>
      </w:r>
    </w:p>
    <w:p w14:paraId="2D73C920" w14:textId="22C5D9AD" w:rsidR="00910424" w:rsidRPr="005739E9" w:rsidRDefault="00DF1E9C" w:rsidP="00B21488">
      <w:pPr>
        <w:spacing w:after="97"/>
        <w:ind w:left="0"/>
        <w:rPr>
          <w:lang w:val="sk-SK"/>
        </w:rPr>
      </w:pPr>
      <w:r w:rsidRPr="005739E9">
        <w:rPr>
          <w:lang w:val="sk-SK"/>
        </w:rPr>
        <w:t>Meno a priezvisko titul</w:t>
      </w:r>
      <w:r w:rsidR="005739E9" w:rsidRPr="005739E9">
        <w:rPr>
          <w:lang w:val="sk-SK"/>
        </w:rPr>
        <w:t>:</w:t>
      </w:r>
    </w:p>
    <w:p w14:paraId="4DF7A824" w14:textId="5D205AD3" w:rsidR="00910424" w:rsidRPr="005739E9" w:rsidRDefault="00DF1E9C" w:rsidP="00B21488">
      <w:pPr>
        <w:spacing w:after="142" w:line="259" w:lineRule="auto"/>
        <w:ind w:left="0" w:hanging="10"/>
        <w:rPr>
          <w:szCs w:val="20"/>
          <w:lang w:val="sk-SK"/>
        </w:rPr>
      </w:pPr>
      <w:r w:rsidRPr="005739E9">
        <w:rPr>
          <w:szCs w:val="20"/>
          <w:lang w:val="sk-SK"/>
        </w:rPr>
        <w:t>Adresa bydliska</w:t>
      </w:r>
      <w:r w:rsidR="005739E9" w:rsidRPr="005739E9">
        <w:rPr>
          <w:szCs w:val="20"/>
          <w:lang w:val="sk-SK"/>
        </w:rPr>
        <w:t>:</w:t>
      </w:r>
      <w:r w:rsidR="005739E9">
        <w:rPr>
          <w:szCs w:val="20"/>
          <w:lang w:val="sk-SK"/>
        </w:rPr>
        <w:t xml:space="preserve"> </w:t>
      </w:r>
    </w:p>
    <w:p w14:paraId="30FA4CEA" w14:textId="7B9B69BB" w:rsidR="00910424" w:rsidRPr="005739E9" w:rsidRDefault="00DF1E9C" w:rsidP="00B21488">
      <w:pPr>
        <w:ind w:left="0"/>
        <w:rPr>
          <w:lang w:val="sk-SK"/>
        </w:rPr>
      </w:pPr>
      <w:r w:rsidRPr="005739E9">
        <w:rPr>
          <w:lang w:val="sk-SK"/>
        </w:rPr>
        <w:t>Telefón</w:t>
      </w:r>
      <w:r w:rsidR="005739E9">
        <w:rPr>
          <w:lang w:val="sk-SK"/>
        </w:rPr>
        <w:t>:</w:t>
      </w:r>
    </w:p>
    <w:p w14:paraId="0D656CB3" w14:textId="369A4C82" w:rsidR="00910424" w:rsidRDefault="00DF1E9C" w:rsidP="00B21488">
      <w:pPr>
        <w:spacing w:after="179" w:line="259" w:lineRule="auto"/>
        <w:ind w:left="0" w:hanging="10"/>
        <w:rPr>
          <w:szCs w:val="20"/>
          <w:lang w:val="sk-SK"/>
        </w:rPr>
      </w:pPr>
      <w:r w:rsidRPr="005739E9">
        <w:rPr>
          <w:szCs w:val="20"/>
          <w:lang w:val="sk-SK"/>
        </w:rPr>
        <w:t>E-mail</w:t>
      </w:r>
      <w:r w:rsidR="005739E9" w:rsidRPr="005739E9">
        <w:rPr>
          <w:szCs w:val="20"/>
          <w:lang w:val="sk-SK"/>
        </w:rPr>
        <w:t>:</w:t>
      </w:r>
    </w:p>
    <w:p w14:paraId="5875E5D3" w14:textId="77777777" w:rsidR="00B21488" w:rsidRPr="00B21488" w:rsidRDefault="00B21488" w:rsidP="00B21488">
      <w:pPr>
        <w:spacing w:after="179" w:line="259" w:lineRule="auto"/>
        <w:ind w:left="0" w:hanging="10"/>
        <w:rPr>
          <w:sz w:val="22"/>
          <w:lang w:val="sk-SK"/>
        </w:rPr>
      </w:pPr>
    </w:p>
    <w:p w14:paraId="0707D1A4" w14:textId="5DEEFCA3" w:rsidR="00910424" w:rsidRPr="00B21488" w:rsidRDefault="00DF1E9C" w:rsidP="00B21488">
      <w:pPr>
        <w:spacing w:after="134"/>
        <w:ind w:left="0"/>
        <w:rPr>
          <w:b/>
          <w:bCs/>
          <w:sz w:val="22"/>
          <w:lang w:val="sk-SK"/>
        </w:rPr>
      </w:pPr>
      <w:r w:rsidRPr="00B21488">
        <w:rPr>
          <w:b/>
          <w:bCs/>
          <w:sz w:val="22"/>
          <w:lang w:val="sk-SK"/>
        </w:rPr>
        <w:t>Odstupuje od zmluvy uzavretej s Predávajúcim: STG ELCON</w:t>
      </w:r>
      <w:r w:rsidR="005739E9" w:rsidRPr="00B21488">
        <w:rPr>
          <w:b/>
          <w:bCs/>
          <w:sz w:val="22"/>
          <w:lang w:val="sk-SK"/>
        </w:rPr>
        <w:t>,</w:t>
      </w:r>
      <w:r w:rsidRPr="00B21488">
        <w:rPr>
          <w:b/>
          <w:bCs/>
          <w:sz w:val="22"/>
          <w:lang w:val="sk-SK"/>
        </w:rPr>
        <w:t xml:space="preserve"> </w:t>
      </w:r>
      <w:r w:rsidR="005739E9" w:rsidRPr="00B21488">
        <w:rPr>
          <w:b/>
          <w:bCs/>
          <w:sz w:val="22"/>
          <w:lang w:val="sk-SK"/>
        </w:rPr>
        <w:t>s</w:t>
      </w:r>
      <w:r w:rsidRPr="00B21488">
        <w:rPr>
          <w:b/>
          <w:bCs/>
          <w:sz w:val="22"/>
          <w:lang w:val="sk-SK"/>
        </w:rPr>
        <w:t>pol</w:t>
      </w:r>
      <w:r w:rsidR="005739E9" w:rsidRPr="00B21488">
        <w:rPr>
          <w:b/>
          <w:bCs/>
          <w:sz w:val="22"/>
          <w:lang w:val="sk-SK"/>
        </w:rPr>
        <w:t>.</w:t>
      </w:r>
      <w:r w:rsidRPr="00B21488">
        <w:rPr>
          <w:b/>
          <w:bCs/>
          <w:sz w:val="22"/>
          <w:lang w:val="sk-SK"/>
        </w:rPr>
        <w:t xml:space="preserve"> </w:t>
      </w:r>
      <w:proofErr w:type="spellStart"/>
      <w:r w:rsidR="005739E9" w:rsidRPr="00B21488">
        <w:rPr>
          <w:b/>
          <w:bCs/>
          <w:sz w:val="22"/>
          <w:lang w:val="sk-SK"/>
        </w:rPr>
        <w:t>s.r.o</w:t>
      </w:r>
      <w:proofErr w:type="spellEnd"/>
      <w:r w:rsidR="005739E9" w:rsidRPr="00B21488">
        <w:rPr>
          <w:b/>
          <w:bCs/>
          <w:sz w:val="22"/>
          <w:lang w:val="sk-SK"/>
        </w:rPr>
        <w:t>.,</w:t>
      </w:r>
      <w:r w:rsidRPr="00B21488">
        <w:rPr>
          <w:b/>
          <w:bCs/>
          <w:sz w:val="22"/>
          <w:lang w:val="sk-SK"/>
        </w:rPr>
        <w:t xml:space="preserve"> Rosinská Cesta 9, 01008 Žilina</w:t>
      </w:r>
      <w:r w:rsidR="005739E9" w:rsidRPr="00B21488">
        <w:rPr>
          <w:b/>
          <w:bCs/>
          <w:sz w:val="22"/>
          <w:lang w:val="sk-SK"/>
        </w:rPr>
        <w:t>,</w:t>
      </w:r>
      <w:r w:rsidRPr="00B21488">
        <w:rPr>
          <w:b/>
          <w:bCs/>
          <w:sz w:val="22"/>
          <w:lang w:val="sk-SK"/>
        </w:rPr>
        <w:t xml:space="preserve"> IČO 00652318</w:t>
      </w:r>
      <w:r w:rsidR="005739E9" w:rsidRPr="00B21488">
        <w:rPr>
          <w:b/>
          <w:bCs/>
          <w:sz w:val="22"/>
          <w:lang w:val="sk-SK"/>
        </w:rPr>
        <w:t>,</w:t>
      </w:r>
      <w:r w:rsidRPr="00B21488">
        <w:rPr>
          <w:b/>
          <w:bCs/>
          <w:sz w:val="22"/>
          <w:lang w:val="sk-SK"/>
        </w:rPr>
        <w:t xml:space="preserve"> DIČ 2020448023</w:t>
      </w:r>
    </w:p>
    <w:p w14:paraId="5757DDCC" w14:textId="77777777" w:rsidR="00370C84" w:rsidRDefault="00370C84" w:rsidP="00B21488">
      <w:pPr>
        <w:ind w:left="0"/>
        <w:rPr>
          <w:lang w:val="sk-SK"/>
        </w:rPr>
      </w:pPr>
    </w:p>
    <w:p w14:paraId="52024669" w14:textId="4EA2D1CF" w:rsidR="00910424" w:rsidRPr="005739E9" w:rsidRDefault="00DF1E9C" w:rsidP="00B21488">
      <w:pPr>
        <w:ind w:left="0"/>
        <w:rPr>
          <w:lang w:val="sk-SK"/>
        </w:rPr>
      </w:pPr>
      <w:r w:rsidRPr="005739E9">
        <w:rPr>
          <w:lang w:val="sk-SK"/>
        </w:rPr>
        <w:t>Číslo faktúry</w:t>
      </w:r>
      <w:r w:rsidRPr="005739E9">
        <w:rPr>
          <w:noProof/>
          <w:lang w:val="sk-SK"/>
        </w:rPr>
        <w:drawing>
          <wp:inline distT="0" distB="0" distL="0" distR="0" wp14:anchorId="51404307" wp14:editId="29584387">
            <wp:extent cx="15240" cy="64026"/>
            <wp:effectExtent l="0" t="0" r="0" b="0"/>
            <wp:docPr id="3671" name="Picture 3671"/>
            <wp:cNvGraphicFramePr/>
            <a:graphic xmlns:a="http://schemas.openxmlformats.org/drawingml/2006/main">
              <a:graphicData uri="http://schemas.openxmlformats.org/drawingml/2006/picture">
                <pic:pic xmlns:pic="http://schemas.openxmlformats.org/drawingml/2006/picture">
                  <pic:nvPicPr>
                    <pic:cNvPr id="3671" name="Picture 3671"/>
                    <pic:cNvPicPr/>
                  </pic:nvPicPr>
                  <pic:blipFill>
                    <a:blip r:embed="rId7"/>
                    <a:stretch>
                      <a:fillRect/>
                    </a:stretch>
                  </pic:blipFill>
                  <pic:spPr>
                    <a:xfrm>
                      <a:off x="0" y="0"/>
                      <a:ext cx="15240" cy="64026"/>
                    </a:xfrm>
                    <a:prstGeom prst="rect">
                      <a:avLst/>
                    </a:prstGeom>
                  </pic:spPr>
                </pic:pic>
              </a:graphicData>
            </a:graphic>
          </wp:inline>
        </w:drawing>
      </w:r>
    </w:p>
    <w:p w14:paraId="3C540F13" w14:textId="77777777" w:rsidR="00910424" w:rsidRPr="005739E9" w:rsidRDefault="00DF1E9C" w:rsidP="00B21488">
      <w:pPr>
        <w:spacing w:after="141"/>
        <w:ind w:left="0"/>
        <w:rPr>
          <w:lang w:val="sk-SK"/>
        </w:rPr>
      </w:pPr>
      <w:r w:rsidRPr="005739E9">
        <w:rPr>
          <w:lang w:val="sk-SK"/>
        </w:rPr>
        <w:t>Číslo objednávky:</w:t>
      </w:r>
    </w:p>
    <w:p w14:paraId="7FD31913" w14:textId="77777777" w:rsidR="00910424" w:rsidRPr="005739E9" w:rsidRDefault="00DF1E9C" w:rsidP="00B21488">
      <w:pPr>
        <w:ind w:left="0"/>
        <w:rPr>
          <w:lang w:val="sk-SK"/>
        </w:rPr>
      </w:pPr>
      <w:r w:rsidRPr="005739E9">
        <w:rPr>
          <w:lang w:val="sk-SK"/>
        </w:rPr>
        <w:t>Dátum predaja:</w:t>
      </w:r>
    </w:p>
    <w:p w14:paraId="6075F18D" w14:textId="055DAF82" w:rsidR="00910424" w:rsidRDefault="00DF1E9C" w:rsidP="00B21488">
      <w:pPr>
        <w:spacing w:after="585"/>
        <w:ind w:left="0"/>
        <w:rPr>
          <w:lang w:val="sk-SK"/>
        </w:rPr>
      </w:pPr>
      <w:r w:rsidRPr="005739E9">
        <w:rPr>
          <w:lang w:val="sk-SK"/>
        </w:rPr>
        <w:t>Označenie vráteného tovaru:</w:t>
      </w:r>
    </w:p>
    <w:p w14:paraId="3676C483" w14:textId="3E488EE8" w:rsidR="005739E9" w:rsidRPr="005739E9" w:rsidRDefault="00DF1E9C" w:rsidP="00B21488">
      <w:pPr>
        <w:spacing w:after="134"/>
        <w:ind w:left="0"/>
        <w:rPr>
          <w:b/>
          <w:bCs/>
          <w:lang w:val="sk-SK"/>
        </w:rPr>
      </w:pPr>
      <w:r w:rsidRPr="005739E9">
        <w:rPr>
          <w:b/>
          <w:bCs/>
          <w:lang w:val="sk-SK"/>
        </w:rPr>
        <w:t>Dôvod vrátenia tovaru</w:t>
      </w:r>
      <w:r w:rsidR="005739E9" w:rsidRPr="005739E9">
        <w:rPr>
          <w:b/>
          <w:bCs/>
          <w:lang w:val="sk-SK"/>
        </w:rPr>
        <w:t>:</w:t>
      </w:r>
    </w:p>
    <w:p w14:paraId="009F333A" w14:textId="767CDC7C" w:rsidR="005739E9" w:rsidRDefault="005739E9" w:rsidP="00B21488">
      <w:pPr>
        <w:spacing w:after="134"/>
        <w:ind w:left="0"/>
        <w:rPr>
          <w:lang w:val="sk-SK"/>
        </w:rPr>
      </w:pPr>
    </w:p>
    <w:p w14:paraId="5DD9C888" w14:textId="5D1725E1" w:rsidR="005739E9" w:rsidRDefault="005739E9" w:rsidP="00B21488">
      <w:pPr>
        <w:spacing w:after="134"/>
        <w:ind w:left="0"/>
        <w:rPr>
          <w:lang w:val="sk-SK"/>
        </w:rPr>
      </w:pPr>
    </w:p>
    <w:p w14:paraId="5C150473" w14:textId="2D589635" w:rsidR="00370C84" w:rsidRDefault="00370C84" w:rsidP="00B21488">
      <w:pPr>
        <w:spacing w:after="134"/>
        <w:ind w:left="0"/>
        <w:rPr>
          <w:lang w:val="sk-SK"/>
        </w:rPr>
      </w:pPr>
    </w:p>
    <w:p w14:paraId="3A872E58" w14:textId="6F09BD8F" w:rsidR="00370C84" w:rsidRDefault="00370C84" w:rsidP="00B21488">
      <w:pPr>
        <w:spacing w:after="134"/>
        <w:ind w:left="0"/>
        <w:rPr>
          <w:lang w:val="sk-SK"/>
        </w:rPr>
      </w:pPr>
    </w:p>
    <w:p w14:paraId="63B9FDC0" w14:textId="714890AE" w:rsidR="00370C84" w:rsidRDefault="00370C84" w:rsidP="00B21488">
      <w:pPr>
        <w:spacing w:after="134"/>
        <w:ind w:left="0"/>
        <w:rPr>
          <w:lang w:val="sk-SK"/>
        </w:rPr>
      </w:pPr>
    </w:p>
    <w:p w14:paraId="07E34C90" w14:textId="77777777" w:rsidR="00370C84" w:rsidRDefault="00370C84" w:rsidP="00B21488">
      <w:pPr>
        <w:spacing w:after="134"/>
        <w:ind w:left="0"/>
        <w:rPr>
          <w:lang w:val="sk-SK"/>
        </w:rPr>
      </w:pPr>
    </w:p>
    <w:p w14:paraId="210555EB" w14:textId="06EEF408" w:rsidR="00910424" w:rsidRPr="005739E9" w:rsidRDefault="00DF1E9C" w:rsidP="00B21488">
      <w:pPr>
        <w:spacing w:after="134"/>
        <w:ind w:left="0"/>
        <w:rPr>
          <w:b/>
          <w:bCs/>
          <w:lang w:val="sk-SK"/>
        </w:rPr>
      </w:pPr>
      <w:r w:rsidRPr="005739E9">
        <w:rPr>
          <w:b/>
          <w:bCs/>
          <w:lang w:val="sk-SK"/>
        </w:rPr>
        <w:t>Kúpna cena má byť vrátená bezhotovostným prevodom na bankový účet číslo</w:t>
      </w:r>
      <w:r w:rsidR="005739E9" w:rsidRPr="005739E9">
        <w:rPr>
          <w:b/>
          <w:bCs/>
          <w:lang w:val="sk-SK"/>
        </w:rPr>
        <w:t xml:space="preserve"> (IBAN)</w:t>
      </w:r>
      <w:r w:rsidRPr="005739E9">
        <w:rPr>
          <w:b/>
          <w:bCs/>
          <w:lang w:val="sk-SK"/>
        </w:rPr>
        <w:t xml:space="preserve">: </w:t>
      </w:r>
    </w:p>
    <w:p w14:paraId="74CDA3A9" w14:textId="77777777" w:rsidR="00370C84" w:rsidRDefault="00370C84" w:rsidP="00B21488">
      <w:pPr>
        <w:ind w:left="0"/>
        <w:rPr>
          <w:lang w:val="sk-SK"/>
        </w:rPr>
      </w:pPr>
    </w:p>
    <w:p w14:paraId="4BA3F5EC" w14:textId="77777777" w:rsidR="00370C84" w:rsidRDefault="00370C84" w:rsidP="00B21488">
      <w:pPr>
        <w:ind w:left="0"/>
        <w:rPr>
          <w:lang w:val="sk-SK"/>
        </w:rPr>
      </w:pPr>
    </w:p>
    <w:p w14:paraId="5F9543C1" w14:textId="77777777" w:rsidR="00370C84" w:rsidRDefault="00370C84" w:rsidP="00B21488">
      <w:pPr>
        <w:ind w:left="0"/>
        <w:rPr>
          <w:lang w:val="sk-SK"/>
        </w:rPr>
      </w:pPr>
    </w:p>
    <w:p w14:paraId="6F58CE69" w14:textId="353F0B57" w:rsidR="00370C84" w:rsidRDefault="00DF1E9C" w:rsidP="00B21488">
      <w:pPr>
        <w:ind w:left="0"/>
        <w:rPr>
          <w:b/>
          <w:bCs/>
          <w:lang w:val="sk-SK"/>
        </w:rPr>
      </w:pPr>
      <w:r w:rsidRPr="00370C84">
        <w:rPr>
          <w:b/>
          <w:bCs/>
          <w:lang w:val="sk-SK"/>
        </w:rPr>
        <w:t>Dátum</w:t>
      </w:r>
      <w:r w:rsidR="00370C84">
        <w:rPr>
          <w:b/>
          <w:bCs/>
          <w:lang w:val="sk-SK"/>
        </w:rPr>
        <w:t>:</w:t>
      </w:r>
    </w:p>
    <w:p w14:paraId="64BDCD58" w14:textId="62C18603" w:rsidR="00910424" w:rsidRPr="00370C84" w:rsidRDefault="00370C84" w:rsidP="00B21488">
      <w:pPr>
        <w:ind w:left="0"/>
        <w:rPr>
          <w:b/>
          <w:bCs/>
          <w:lang w:val="sk-SK"/>
        </w:rPr>
      </w:pPr>
      <w:r>
        <w:rPr>
          <w:b/>
          <w:bCs/>
          <w:lang w:val="sk-SK"/>
        </w:rPr>
        <w:t>P</w:t>
      </w:r>
      <w:r w:rsidR="00DF1E9C" w:rsidRPr="00370C84">
        <w:rPr>
          <w:b/>
          <w:bCs/>
          <w:lang w:val="sk-SK"/>
        </w:rPr>
        <w:t>odpis kupujúceho</w:t>
      </w:r>
      <w:r w:rsidRPr="00370C84">
        <w:rPr>
          <w:b/>
          <w:bCs/>
          <w:lang w:val="sk-SK"/>
        </w:rPr>
        <w:t xml:space="preserve"> </w:t>
      </w:r>
      <w:r w:rsidR="00DF1E9C" w:rsidRPr="00370C84">
        <w:rPr>
          <w:b/>
          <w:bCs/>
          <w:lang w:val="sk-SK"/>
        </w:rPr>
        <w:t>-</w:t>
      </w:r>
      <w:r w:rsidRPr="00370C84">
        <w:rPr>
          <w:b/>
          <w:bCs/>
          <w:lang w:val="sk-SK"/>
        </w:rPr>
        <w:t xml:space="preserve"> </w:t>
      </w:r>
      <w:r w:rsidR="00DF1E9C" w:rsidRPr="00370C84">
        <w:rPr>
          <w:b/>
          <w:bCs/>
          <w:lang w:val="sk-SK"/>
        </w:rPr>
        <w:t>spotrebiteľa</w:t>
      </w:r>
      <w:r w:rsidR="005739E9" w:rsidRPr="00370C84">
        <w:rPr>
          <w:b/>
          <w:bCs/>
          <w:lang w:val="sk-SK"/>
        </w:rPr>
        <w:t>:</w:t>
      </w:r>
    </w:p>
    <w:p w14:paraId="44766C6F" w14:textId="1D43F4A3" w:rsidR="00370C84" w:rsidRDefault="00370C84" w:rsidP="00370C84">
      <w:pPr>
        <w:spacing w:after="238" w:line="234" w:lineRule="auto"/>
        <w:ind w:left="0" w:right="504"/>
        <w:jc w:val="both"/>
        <w:rPr>
          <w:lang w:val="sk-SK"/>
        </w:rPr>
        <w:sectPr w:rsidR="00370C84" w:rsidSect="00B21488">
          <w:headerReference w:type="default" r:id="rId8"/>
          <w:footerReference w:type="default" r:id="rId9"/>
          <w:pgSz w:w="11904" w:h="16834"/>
          <w:pgMar w:top="1440" w:right="1440" w:bottom="1440" w:left="1440" w:header="708" w:footer="680" w:gutter="0"/>
          <w:cols w:space="708"/>
          <w:docGrid w:linePitch="272"/>
        </w:sectPr>
      </w:pPr>
    </w:p>
    <w:p w14:paraId="39A92E0E" w14:textId="44E947DB" w:rsidR="005739E9" w:rsidRDefault="00DF1E9C" w:rsidP="005739E9">
      <w:pPr>
        <w:spacing w:after="238" w:line="234" w:lineRule="auto"/>
        <w:ind w:left="10" w:right="504" w:firstLine="14"/>
        <w:jc w:val="both"/>
        <w:rPr>
          <w:lang w:val="sk-SK"/>
        </w:rPr>
      </w:pPr>
      <w:r w:rsidRPr="005739E9">
        <w:rPr>
          <w:lang w:val="sk-SK"/>
        </w:rPr>
        <w:lastRenderedPageBreak/>
        <w:t>Máte právo odstúpiť od tejto zmluvy bez uvedenia dôvodu v lehote 14 dní. Lehota na odstúpenie od zmluvy uplynie po 14 dňoch odo dňa keď Vy alebo Vami určená tretia osoba s výnimkou dopravcu prevezmete tovar.</w:t>
      </w:r>
    </w:p>
    <w:p w14:paraId="7FC01510" w14:textId="2B6E9F85" w:rsidR="00910424" w:rsidRPr="005739E9" w:rsidRDefault="00DF1E9C" w:rsidP="005739E9">
      <w:pPr>
        <w:spacing w:after="238" w:line="234" w:lineRule="auto"/>
        <w:ind w:left="10" w:right="504" w:firstLine="14"/>
        <w:jc w:val="both"/>
        <w:rPr>
          <w:lang w:val="sk-SK"/>
        </w:rPr>
      </w:pPr>
      <w:r w:rsidRPr="005739E9">
        <w:rPr>
          <w:lang w:val="sk-SK"/>
        </w:rPr>
        <w:t>Pri uplatnení práva na odstúpenie od zmluvy nás informujte o svojom rozhodnutí odstúpiť od tejto zmluvy jednoznačným vyhlásením. Na tento účel</w:t>
      </w:r>
      <w:r w:rsidR="00B21488">
        <w:rPr>
          <w:lang w:val="sk-SK"/>
        </w:rPr>
        <w:t xml:space="preserve"> </w:t>
      </w:r>
      <w:r w:rsidRPr="005739E9">
        <w:rPr>
          <w:lang w:val="sk-SK"/>
        </w:rPr>
        <w:t>môžete použiť tento vzorový formulár na odstúpenie od zmluvy</w:t>
      </w:r>
      <w:r w:rsidR="00B21488">
        <w:rPr>
          <w:lang w:val="sk-SK"/>
        </w:rPr>
        <w:t>.</w:t>
      </w:r>
    </w:p>
    <w:p w14:paraId="06F502E6" w14:textId="77777777" w:rsidR="00910424" w:rsidRPr="005739E9" w:rsidRDefault="00DF1E9C">
      <w:pPr>
        <w:ind w:left="9"/>
        <w:rPr>
          <w:lang w:val="sk-SK"/>
        </w:rPr>
      </w:pPr>
      <w:r w:rsidRPr="005739E9">
        <w:rPr>
          <w:lang w:val="sk-SK"/>
        </w:rPr>
        <w:t>Lehota na odstúpenie od zmluvy je zachovaná, ak zašlete oznámenie o uplatnení práva na odstúpenie od zmluvy pred tým, ako uplynie lehota na odstúpenie od zmluvy.</w:t>
      </w:r>
    </w:p>
    <w:p w14:paraId="007CDD3E" w14:textId="4534CD28" w:rsidR="00910424" w:rsidRPr="005739E9" w:rsidRDefault="00DF1E9C" w:rsidP="00B21488">
      <w:pPr>
        <w:ind w:left="9"/>
        <w:rPr>
          <w:lang w:val="sk-SK"/>
        </w:rPr>
      </w:pPr>
      <w:r w:rsidRPr="005739E9">
        <w:rPr>
          <w:lang w:val="sk-SK"/>
        </w:rPr>
        <w:t>Po odstúpení od zmluvy Vám vrátime všetky platby, ktoré ste uhradili v súvislosti s uzavretím zmluvy</w:t>
      </w:r>
      <w:r w:rsidR="00CA66D1">
        <w:rPr>
          <w:lang w:val="sk-SK"/>
        </w:rPr>
        <w:t>,</w:t>
      </w:r>
      <w:r w:rsidRPr="005739E9">
        <w:rPr>
          <w:lang w:val="sk-SK"/>
        </w:rPr>
        <w:t xml:space="preserve"> najmä kúpnu cenu vrátane nákladov na</w:t>
      </w:r>
      <w:r w:rsidR="00B21488">
        <w:rPr>
          <w:lang w:val="sk-SK"/>
        </w:rPr>
        <w:t xml:space="preserve"> </w:t>
      </w:r>
      <w:r w:rsidRPr="005739E9">
        <w:rPr>
          <w:lang w:val="sk-SK"/>
        </w:rPr>
        <w:t>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prevodom finančných prostriedkov na bankový účet uvedený v tomto odstúpení od zmluvy, a to bez účtovania akýchkoľvek ďalších poplatkov. Platba za zakúpený tovar Vám bude uhradená až po doručení vráteného tovaru späť na našu adresu alebo po predložení dokladu preukazujúceho zaslanie tovaru späť podľa toho, čo nastane skôr.</w:t>
      </w:r>
    </w:p>
    <w:sectPr w:rsidR="00910424" w:rsidRPr="005739E9" w:rsidSect="00B21488">
      <w:pgSz w:w="11904" w:h="16834"/>
      <w:pgMar w:top="1440" w:right="1440" w:bottom="1440" w:left="1440" w:header="567" w:footer="51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753D" w14:textId="77777777" w:rsidR="00962D18" w:rsidRDefault="00962D18" w:rsidP="005739E9">
      <w:pPr>
        <w:spacing w:after="0" w:line="240" w:lineRule="auto"/>
      </w:pPr>
      <w:r>
        <w:separator/>
      </w:r>
    </w:p>
  </w:endnote>
  <w:endnote w:type="continuationSeparator" w:id="0">
    <w:p w14:paraId="3264DCC4" w14:textId="77777777" w:rsidR="00962D18" w:rsidRDefault="00962D18" w:rsidP="0057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03CE" w14:textId="77777777" w:rsidR="00370C84" w:rsidRDefault="00370C84" w:rsidP="00370C84">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BB18" w14:textId="77777777" w:rsidR="00962D18" w:rsidRDefault="00962D18" w:rsidP="005739E9">
      <w:pPr>
        <w:spacing w:after="0" w:line="240" w:lineRule="auto"/>
      </w:pPr>
      <w:r>
        <w:separator/>
      </w:r>
    </w:p>
  </w:footnote>
  <w:footnote w:type="continuationSeparator" w:id="0">
    <w:p w14:paraId="0F76E95F" w14:textId="77777777" w:rsidR="00962D18" w:rsidRDefault="00962D18" w:rsidP="00573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E7EB" w14:textId="29E61C0F" w:rsidR="005739E9" w:rsidRPr="003B18C0" w:rsidRDefault="003B18C0">
    <w:pPr>
      <w:pStyle w:val="Zhlav"/>
      <w:tabs>
        <w:tab w:val="clear" w:pos="4680"/>
        <w:tab w:val="clear" w:pos="9360"/>
      </w:tabs>
      <w:jc w:val="right"/>
      <w:rPr>
        <w:rFonts w:ascii="Bebas Neue" w:hAnsi="Bebas Neue"/>
        <w:color w:val="7F7F7F" w:themeColor="text1" w:themeTint="80"/>
        <w:sz w:val="40"/>
        <w:szCs w:val="40"/>
      </w:rPr>
    </w:pPr>
    <w:r w:rsidRPr="003B18C0">
      <w:rPr>
        <w:rFonts w:ascii="Bebas Neue" w:hAnsi="Bebas Neue"/>
        <w:noProof/>
        <w:color w:val="7F7F7F" w:themeColor="text1" w:themeTint="80"/>
        <w:sz w:val="40"/>
        <w:szCs w:val="40"/>
      </w:rPr>
      <w:t>4trek.sk</w:t>
    </w:r>
  </w:p>
  <w:p w14:paraId="716F5A79" w14:textId="69F57575" w:rsidR="005739E9" w:rsidRDefault="005739E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24"/>
    <w:rsid w:val="00370C84"/>
    <w:rsid w:val="003B18C0"/>
    <w:rsid w:val="005739E9"/>
    <w:rsid w:val="007A2E89"/>
    <w:rsid w:val="00910424"/>
    <w:rsid w:val="00962D18"/>
    <w:rsid w:val="00B21488"/>
    <w:rsid w:val="00C301BB"/>
    <w:rsid w:val="00CA66D1"/>
    <w:rsid w:val="00DF1E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1C511"/>
  <w15:docId w15:val="{1FF67AD1-9B79-461E-90DF-BCA88012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77" w:line="260" w:lineRule="auto"/>
      <w:ind w:left="24"/>
    </w:pPr>
    <w:rPr>
      <w:rFonts w:ascii="Calibri" w:eastAsia="Calibri" w:hAnsi="Calibri" w:cs="Calibr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739E9"/>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5739E9"/>
    <w:rPr>
      <w:rFonts w:ascii="Calibri" w:eastAsia="Calibri" w:hAnsi="Calibri" w:cs="Calibri"/>
      <w:color w:val="000000"/>
      <w:sz w:val="20"/>
    </w:rPr>
  </w:style>
  <w:style w:type="paragraph" w:styleId="Zpat">
    <w:name w:val="footer"/>
    <w:basedOn w:val="Normln"/>
    <w:link w:val="ZpatChar"/>
    <w:uiPriority w:val="99"/>
    <w:unhideWhenUsed/>
    <w:rsid w:val="005739E9"/>
    <w:pPr>
      <w:tabs>
        <w:tab w:val="center" w:pos="4680"/>
        <w:tab w:val="right" w:pos="9360"/>
      </w:tabs>
      <w:spacing w:after="0" w:line="240" w:lineRule="auto"/>
    </w:pPr>
  </w:style>
  <w:style w:type="character" w:customStyle="1" w:styleId="ZpatChar">
    <w:name w:val="Zápatí Char"/>
    <w:basedOn w:val="Standardnpsmoodstavce"/>
    <w:link w:val="Zpat"/>
    <w:uiPriority w:val="99"/>
    <w:rsid w:val="005739E9"/>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A311-BCDD-4159-A359-38823ED4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1585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Martin Pánek</cp:lastModifiedBy>
  <cp:revision>2</cp:revision>
  <cp:lastPrinted>2020-02-06T14:41:00Z</cp:lastPrinted>
  <dcterms:created xsi:type="dcterms:W3CDTF">2022-05-23T04:47:00Z</dcterms:created>
  <dcterms:modified xsi:type="dcterms:W3CDTF">2022-05-23T04:47:00Z</dcterms:modified>
</cp:coreProperties>
</file>